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FFC60" w14:textId="77777777" w:rsidR="00814FC6" w:rsidRDefault="00814FC6">
      <w:pPr>
        <w:rPr>
          <w:lang w:val="fr-BE"/>
        </w:rPr>
      </w:pPr>
    </w:p>
    <w:p w14:paraId="378FD089" w14:textId="77777777" w:rsidR="00F8334E" w:rsidRDefault="00F8334E">
      <w:pPr>
        <w:rPr>
          <w:lang w:val="fr-BE"/>
        </w:rPr>
      </w:pPr>
    </w:p>
    <w:p w14:paraId="6525165D" w14:textId="77777777" w:rsidR="00F8334E" w:rsidRDefault="00F8334E">
      <w:pPr>
        <w:rPr>
          <w:lang w:val="fr-BE"/>
        </w:rPr>
      </w:pPr>
    </w:p>
    <w:p w14:paraId="3FED2BF4" w14:textId="0468CC3D" w:rsidR="00F8334E" w:rsidRPr="007D365F" w:rsidRDefault="007D365F">
      <w:pPr>
        <w:rPr>
          <w:b/>
          <w:bCs/>
          <w:lang w:val="en-US"/>
        </w:rPr>
      </w:pPr>
      <w:r w:rsidRPr="007D365F">
        <w:rPr>
          <w:b/>
          <w:bCs/>
          <w:lang w:val="en-US"/>
        </w:rPr>
        <w:t xml:space="preserve">European Microfinance Network – Call for Applications </w:t>
      </w:r>
    </w:p>
    <w:p w14:paraId="3AD3CF84" w14:textId="240F59E9" w:rsidR="007D365F" w:rsidRDefault="007D365F">
      <w:pPr>
        <w:rPr>
          <w:b/>
          <w:bCs/>
          <w:lang w:val="en-US"/>
        </w:rPr>
      </w:pPr>
      <w:r w:rsidRPr="007D365F">
        <w:rPr>
          <w:b/>
          <w:bCs/>
          <w:lang w:val="en-US"/>
        </w:rPr>
        <w:t xml:space="preserve">Events &amp; Communication </w:t>
      </w:r>
      <w:r w:rsidR="00A57F15">
        <w:rPr>
          <w:b/>
          <w:bCs/>
          <w:lang w:val="en-US"/>
        </w:rPr>
        <w:t>Intern</w:t>
      </w:r>
    </w:p>
    <w:p w14:paraId="75165755" w14:textId="77777777" w:rsidR="00175E50" w:rsidRPr="007D365F" w:rsidRDefault="00175E50" w:rsidP="00175E50">
      <w:pPr>
        <w:rPr>
          <w:lang w:val="en-US"/>
        </w:rPr>
      </w:pPr>
      <w:r>
        <w:rPr>
          <w:b/>
          <w:bCs/>
          <w:lang w:val="en-US"/>
        </w:rPr>
        <w:t xml:space="preserve">Period: </w:t>
      </w:r>
      <w:r w:rsidRPr="007D365F">
        <w:rPr>
          <w:lang w:val="en-US"/>
        </w:rPr>
        <w:t>February 2025 – October 2025</w:t>
      </w:r>
    </w:p>
    <w:p w14:paraId="75214FE9" w14:textId="77777777" w:rsidR="00175E50" w:rsidRDefault="00175E50" w:rsidP="00175E50">
      <w:pPr>
        <w:rPr>
          <w:lang w:val="en-US"/>
        </w:rPr>
      </w:pPr>
      <w:r>
        <w:rPr>
          <w:b/>
          <w:bCs/>
          <w:lang w:val="en-US"/>
        </w:rPr>
        <w:t>Type of contract</w:t>
      </w:r>
      <w:r w:rsidRPr="007D365F">
        <w:rPr>
          <w:lang w:val="en-US"/>
        </w:rPr>
        <w:t>: full-time, internship (</w:t>
      </w:r>
      <w:r>
        <w:rPr>
          <w:lang w:val="en-US"/>
        </w:rPr>
        <w:t xml:space="preserve">should it be necessary, </w:t>
      </w:r>
      <w:r w:rsidRPr="007D365F">
        <w:rPr>
          <w:lang w:val="en-US"/>
        </w:rPr>
        <w:t>students will be able to compile the contract through their universities)</w:t>
      </w:r>
    </w:p>
    <w:p w14:paraId="608934CA" w14:textId="77777777" w:rsidR="00175E50" w:rsidRDefault="00175E50">
      <w:pPr>
        <w:rPr>
          <w:lang w:val="en-US"/>
        </w:rPr>
      </w:pPr>
      <w:r>
        <w:rPr>
          <w:b/>
          <w:bCs/>
          <w:lang w:val="en-US"/>
        </w:rPr>
        <w:t>Benefits</w:t>
      </w:r>
      <w:r w:rsidRPr="00175E50">
        <w:rPr>
          <w:lang w:val="en-US"/>
        </w:rPr>
        <w:t xml:space="preserve">: </w:t>
      </w:r>
    </w:p>
    <w:p w14:paraId="560ABD8B" w14:textId="14A6FB82" w:rsidR="00175E50" w:rsidRDefault="00175E50" w:rsidP="00175E50">
      <w:pPr>
        <w:pStyle w:val="ListParagraph"/>
        <w:numPr>
          <w:ilvl w:val="0"/>
          <w:numId w:val="3"/>
        </w:numPr>
        <w:rPr>
          <w:lang w:val="en-US"/>
        </w:rPr>
      </w:pPr>
      <w:r>
        <w:rPr>
          <w:lang w:val="en-US"/>
        </w:rPr>
        <w:t>C</w:t>
      </w:r>
      <w:r w:rsidRPr="00175E50">
        <w:rPr>
          <w:lang w:val="en-US"/>
        </w:rPr>
        <w:t>ompensation</w:t>
      </w:r>
      <w:r w:rsidRPr="00175E50">
        <w:rPr>
          <w:b/>
          <w:bCs/>
          <w:lang w:val="en-US"/>
        </w:rPr>
        <w:t xml:space="preserve"> </w:t>
      </w:r>
      <w:r w:rsidRPr="00175E50">
        <w:rPr>
          <w:lang w:val="en-US"/>
        </w:rPr>
        <w:t>provided</w:t>
      </w:r>
      <w:r w:rsidR="00A57F15">
        <w:rPr>
          <w:lang w:val="en-US"/>
        </w:rPr>
        <w:t xml:space="preserve">, </w:t>
      </w:r>
      <w:r w:rsidRPr="00175E50">
        <w:rPr>
          <w:lang w:val="en-US"/>
        </w:rPr>
        <w:t xml:space="preserve">depending on the candidate's experience and individual contract (student or non-student). </w:t>
      </w:r>
    </w:p>
    <w:p w14:paraId="55710F20" w14:textId="48D9A942" w:rsidR="00175E50" w:rsidRDefault="00175E50" w:rsidP="00175E50">
      <w:pPr>
        <w:pStyle w:val="ListParagraph"/>
        <w:numPr>
          <w:ilvl w:val="0"/>
          <w:numId w:val="3"/>
        </w:numPr>
        <w:rPr>
          <w:lang w:val="en-US"/>
        </w:rPr>
      </w:pPr>
      <w:r>
        <w:rPr>
          <w:lang w:val="en-US"/>
        </w:rPr>
        <w:t xml:space="preserve">Travel &amp; subsistence costs covered during travels </w:t>
      </w:r>
    </w:p>
    <w:p w14:paraId="4BC05946" w14:textId="465E713B" w:rsidR="00175E50" w:rsidRDefault="00175E50" w:rsidP="00175E50">
      <w:pPr>
        <w:pStyle w:val="ListParagraph"/>
        <w:numPr>
          <w:ilvl w:val="0"/>
          <w:numId w:val="3"/>
        </w:numPr>
        <w:rPr>
          <w:lang w:val="en-US"/>
        </w:rPr>
      </w:pPr>
      <w:r>
        <w:rPr>
          <w:lang w:val="en-US"/>
        </w:rPr>
        <w:t>PC provided by EMN</w:t>
      </w:r>
    </w:p>
    <w:p w14:paraId="7298D7AF" w14:textId="640F6575" w:rsidR="00175E50" w:rsidRDefault="00175E50" w:rsidP="00175E50">
      <w:pPr>
        <w:pStyle w:val="ListParagraph"/>
        <w:numPr>
          <w:ilvl w:val="0"/>
          <w:numId w:val="3"/>
        </w:numPr>
        <w:rPr>
          <w:lang w:val="en-US"/>
        </w:rPr>
      </w:pPr>
      <w:r>
        <w:rPr>
          <w:lang w:val="en-US"/>
        </w:rPr>
        <w:t xml:space="preserve">On-boarding </w:t>
      </w:r>
      <w:proofErr w:type="spellStart"/>
      <w:r>
        <w:rPr>
          <w:lang w:val="en-US"/>
        </w:rPr>
        <w:t>programme</w:t>
      </w:r>
      <w:proofErr w:type="spellEnd"/>
      <w:r>
        <w:rPr>
          <w:lang w:val="en-US"/>
        </w:rPr>
        <w:t xml:space="preserve"> (2 weeks)</w:t>
      </w:r>
    </w:p>
    <w:p w14:paraId="1F9DF7AD" w14:textId="49A63574" w:rsidR="007D365F" w:rsidRPr="00175E50" w:rsidRDefault="00175E50" w:rsidP="00175E50">
      <w:pPr>
        <w:pStyle w:val="ListParagraph"/>
        <w:numPr>
          <w:ilvl w:val="0"/>
          <w:numId w:val="3"/>
        </w:numPr>
        <w:rPr>
          <w:lang w:val="en-US"/>
        </w:rPr>
      </w:pPr>
      <w:r>
        <w:rPr>
          <w:lang w:val="en-US"/>
        </w:rPr>
        <w:t>Possibility for a contract renewal at the end of the internship</w:t>
      </w:r>
    </w:p>
    <w:p w14:paraId="5E779B43" w14:textId="722A5EF5" w:rsidR="007D365F" w:rsidRPr="007D365F" w:rsidRDefault="007D365F">
      <w:pPr>
        <w:rPr>
          <w:b/>
          <w:bCs/>
          <w:lang w:val="en-US"/>
        </w:rPr>
      </w:pPr>
      <w:r w:rsidRPr="007D365F">
        <w:rPr>
          <w:b/>
          <w:bCs/>
          <w:lang w:val="en-US"/>
        </w:rPr>
        <w:t>Mandatory requirements:</w:t>
      </w:r>
    </w:p>
    <w:p w14:paraId="69404A54" w14:textId="2C0B441C" w:rsidR="007D365F" w:rsidRDefault="00FA34E2" w:rsidP="007D365F">
      <w:pPr>
        <w:pStyle w:val="ListParagraph"/>
        <w:numPr>
          <w:ilvl w:val="0"/>
          <w:numId w:val="1"/>
        </w:numPr>
        <w:rPr>
          <w:lang w:val="en-US"/>
        </w:rPr>
      </w:pPr>
      <w:r>
        <w:rPr>
          <w:lang w:val="en-US"/>
        </w:rPr>
        <w:t>Working</w:t>
      </w:r>
      <w:r w:rsidR="007D365F">
        <w:rPr>
          <w:lang w:val="en-US"/>
        </w:rPr>
        <w:t xml:space="preserve"> knowledge of the Office package and Googles tools</w:t>
      </w:r>
    </w:p>
    <w:p w14:paraId="5A2ECF15" w14:textId="1957F502" w:rsidR="007D365F" w:rsidRDefault="007D365F" w:rsidP="007D365F">
      <w:pPr>
        <w:pStyle w:val="ListParagraph"/>
        <w:numPr>
          <w:ilvl w:val="0"/>
          <w:numId w:val="1"/>
        </w:numPr>
        <w:rPr>
          <w:lang w:val="en-US"/>
        </w:rPr>
      </w:pPr>
      <w:r>
        <w:rPr>
          <w:lang w:val="en-US"/>
        </w:rPr>
        <w:t>Knowledge of English (minimum C1), spoken and written</w:t>
      </w:r>
      <w:r w:rsidR="00FA34E2">
        <w:rPr>
          <w:lang w:val="en-US"/>
        </w:rPr>
        <w:t xml:space="preserve">. French or any other major </w:t>
      </w:r>
      <w:r w:rsidR="008D7601">
        <w:rPr>
          <w:lang w:val="en-US"/>
        </w:rPr>
        <w:t>EU official language is an advantage</w:t>
      </w:r>
    </w:p>
    <w:p w14:paraId="0000E88E" w14:textId="7ABBDD78" w:rsidR="007D365F" w:rsidRDefault="007D365F" w:rsidP="007D365F">
      <w:pPr>
        <w:pStyle w:val="ListParagraph"/>
        <w:numPr>
          <w:ilvl w:val="0"/>
          <w:numId w:val="1"/>
        </w:numPr>
        <w:rPr>
          <w:lang w:val="en-US"/>
        </w:rPr>
      </w:pPr>
      <w:r>
        <w:rPr>
          <w:lang w:val="en-US"/>
        </w:rPr>
        <w:t>Degree in communication, marketing or similar</w:t>
      </w:r>
    </w:p>
    <w:p w14:paraId="1B165AA5" w14:textId="45620A9F" w:rsidR="007D365F" w:rsidRPr="007D365F" w:rsidRDefault="007D365F" w:rsidP="007D365F">
      <w:pPr>
        <w:rPr>
          <w:b/>
          <w:bCs/>
          <w:lang w:val="en-US"/>
        </w:rPr>
      </w:pPr>
      <w:r w:rsidRPr="007D365F">
        <w:rPr>
          <w:b/>
          <w:bCs/>
          <w:lang w:val="en-US"/>
        </w:rPr>
        <w:t>Additional requirements:</w:t>
      </w:r>
    </w:p>
    <w:p w14:paraId="5A22B06E" w14:textId="7742F66F" w:rsidR="007D365F" w:rsidRDefault="007D365F" w:rsidP="007D365F">
      <w:pPr>
        <w:pStyle w:val="ListParagraph"/>
        <w:numPr>
          <w:ilvl w:val="0"/>
          <w:numId w:val="1"/>
        </w:numPr>
        <w:rPr>
          <w:lang w:val="en-US"/>
        </w:rPr>
      </w:pPr>
      <w:r>
        <w:rPr>
          <w:lang w:val="en-US"/>
        </w:rPr>
        <w:t>Basic experience with WordPress and/or Drupal</w:t>
      </w:r>
    </w:p>
    <w:p w14:paraId="74E911D4" w14:textId="754CFA89" w:rsidR="007D365F" w:rsidRDefault="007D365F" w:rsidP="007D365F">
      <w:pPr>
        <w:pStyle w:val="ListParagraph"/>
        <w:numPr>
          <w:ilvl w:val="0"/>
          <w:numId w:val="1"/>
        </w:numPr>
        <w:rPr>
          <w:lang w:val="en-US"/>
        </w:rPr>
      </w:pPr>
      <w:r>
        <w:rPr>
          <w:lang w:val="en-US"/>
        </w:rPr>
        <w:t>Experience with social media platforms (especially LinkedIn)</w:t>
      </w:r>
    </w:p>
    <w:p w14:paraId="64A93F3A" w14:textId="434C6C35" w:rsidR="007D365F" w:rsidRDefault="007D365F" w:rsidP="007D365F">
      <w:pPr>
        <w:pStyle w:val="ListParagraph"/>
        <w:numPr>
          <w:ilvl w:val="0"/>
          <w:numId w:val="1"/>
        </w:numPr>
        <w:rPr>
          <w:lang w:val="en-US"/>
        </w:rPr>
      </w:pPr>
      <w:r>
        <w:rPr>
          <w:lang w:val="en-US"/>
        </w:rPr>
        <w:t>Basic knowledge of the microfinance secto</w:t>
      </w:r>
      <w:r w:rsidR="00175E50">
        <w:rPr>
          <w:lang w:val="en-US"/>
        </w:rPr>
        <w:t>r and previous experience in working with NGOs</w:t>
      </w:r>
    </w:p>
    <w:p w14:paraId="5C4C6E9C" w14:textId="1F5A8D6C" w:rsidR="00175E50" w:rsidRDefault="00175E50" w:rsidP="007D365F">
      <w:pPr>
        <w:pStyle w:val="ListParagraph"/>
        <w:numPr>
          <w:ilvl w:val="0"/>
          <w:numId w:val="1"/>
        </w:numPr>
        <w:rPr>
          <w:lang w:val="en-US"/>
        </w:rPr>
      </w:pPr>
      <w:r>
        <w:rPr>
          <w:lang w:val="en-US"/>
        </w:rPr>
        <w:t xml:space="preserve">Previous experience in conferences’ </w:t>
      </w:r>
      <w:proofErr w:type="spellStart"/>
      <w:r>
        <w:rPr>
          <w:lang w:val="en-US"/>
        </w:rPr>
        <w:t>organisation</w:t>
      </w:r>
      <w:proofErr w:type="spellEnd"/>
      <w:r>
        <w:rPr>
          <w:lang w:val="en-US"/>
        </w:rPr>
        <w:t xml:space="preserve"> </w:t>
      </w:r>
    </w:p>
    <w:p w14:paraId="03B4C4EF" w14:textId="59023C0C" w:rsidR="00DA58F3" w:rsidRDefault="00DA58F3" w:rsidP="007D365F">
      <w:pPr>
        <w:pStyle w:val="ListParagraph"/>
        <w:numPr>
          <w:ilvl w:val="0"/>
          <w:numId w:val="1"/>
        </w:numPr>
        <w:rPr>
          <w:lang w:val="en-US"/>
        </w:rPr>
      </w:pPr>
      <w:r>
        <w:rPr>
          <w:lang w:val="en-US"/>
        </w:rPr>
        <w:t>Basic Knowledge of Mailchimp or other mails’ tools</w:t>
      </w:r>
    </w:p>
    <w:p w14:paraId="54CB4020" w14:textId="60701B0F" w:rsidR="007D365F" w:rsidRPr="00175E50" w:rsidRDefault="00175E50" w:rsidP="007D365F">
      <w:pPr>
        <w:rPr>
          <w:b/>
          <w:bCs/>
          <w:lang w:val="en-US"/>
        </w:rPr>
      </w:pPr>
      <w:r>
        <w:rPr>
          <w:b/>
          <w:bCs/>
          <w:lang w:val="en-US"/>
        </w:rPr>
        <w:t xml:space="preserve">The </w:t>
      </w:r>
      <w:r w:rsidR="007D365F" w:rsidRPr="00175E50">
        <w:rPr>
          <w:b/>
          <w:bCs/>
          <w:lang w:val="en-US"/>
        </w:rPr>
        <w:t>Role</w:t>
      </w:r>
    </w:p>
    <w:p w14:paraId="20BDE781" w14:textId="73676038" w:rsidR="007D365F" w:rsidRDefault="007D365F" w:rsidP="007D365F">
      <w:pPr>
        <w:rPr>
          <w:lang w:val="en-US"/>
        </w:rPr>
      </w:pPr>
      <w:r>
        <w:rPr>
          <w:lang w:val="en-US"/>
        </w:rPr>
        <w:t xml:space="preserve">The Event &amp; </w:t>
      </w:r>
      <w:r w:rsidR="00175E50">
        <w:rPr>
          <w:lang w:val="en-US"/>
        </w:rPr>
        <w:t xml:space="preserve">Communications Assistant will support the organization of the 2025’s EMN Annual Conference, that will take place on the October 15-17 in Cagliari (Sardinia), alongside with supporting the Communication Manager on the daily communication activities. </w:t>
      </w:r>
    </w:p>
    <w:p w14:paraId="2A373E4C" w14:textId="6F71D97C" w:rsidR="00175E50" w:rsidRDefault="00175E50" w:rsidP="007D365F">
      <w:pPr>
        <w:rPr>
          <w:lang w:val="en-US"/>
        </w:rPr>
      </w:pPr>
      <w:r>
        <w:rPr>
          <w:lang w:val="en-US"/>
        </w:rPr>
        <w:t>Events (Annual Conference)</w:t>
      </w:r>
    </w:p>
    <w:p w14:paraId="7176A38A" w14:textId="10F03D85" w:rsidR="00175E50" w:rsidRDefault="00175E50" w:rsidP="00175E50">
      <w:pPr>
        <w:pStyle w:val="ListParagraph"/>
        <w:numPr>
          <w:ilvl w:val="0"/>
          <w:numId w:val="2"/>
        </w:numPr>
        <w:rPr>
          <w:lang w:val="en-US"/>
        </w:rPr>
      </w:pPr>
      <w:r>
        <w:rPr>
          <w:lang w:val="en-US"/>
        </w:rPr>
        <w:t>Supporting the Communication Manager in leasing with the Conference agency</w:t>
      </w:r>
      <w:r w:rsidR="00DA58F3">
        <w:rPr>
          <w:lang w:val="en-US"/>
        </w:rPr>
        <w:t xml:space="preserve"> for logistics </w:t>
      </w:r>
      <w:proofErr w:type="gramStart"/>
      <w:r w:rsidR="00DA58F3">
        <w:rPr>
          <w:lang w:val="en-US"/>
        </w:rPr>
        <w:t>issues;</w:t>
      </w:r>
      <w:proofErr w:type="gramEnd"/>
    </w:p>
    <w:p w14:paraId="170E5EB5" w14:textId="36407162" w:rsidR="00175E50" w:rsidRDefault="00175E50" w:rsidP="00175E50">
      <w:pPr>
        <w:pStyle w:val="ListParagraph"/>
        <w:numPr>
          <w:ilvl w:val="0"/>
          <w:numId w:val="2"/>
        </w:numPr>
        <w:rPr>
          <w:lang w:val="en-US"/>
        </w:rPr>
      </w:pPr>
      <w:r>
        <w:rPr>
          <w:lang w:val="en-US"/>
        </w:rPr>
        <w:t>Gathering information about potential participants and forwarding invitations</w:t>
      </w:r>
      <w:r w:rsidR="00DA58F3">
        <w:rPr>
          <w:lang w:val="en-US"/>
        </w:rPr>
        <w:t xml:space="preserve"> to them</w:t>
      </w:r>
    </w:p>
    <w:p w14:paraId="049FC88E" w14:textId="079ABE4A" w:rsidR="00DA58F3" w:rsidRDefault="00DA58F3" w:rsidP="00175E50">
      <w:pPr>
        <w:pStyle w:val="ListParagraph"/>
        <w:numPr>
          <w:ilvl w:val="0"/>
          <w:numId w:val="2"/>
        </w:numPr>
        <w:rPr>
          <w:lang w:val="en-US"/>
        </w:rPr>
      </w:pPr>
      <w:r>
        <w:rPr>
          <w:lang w:val="en-US"/>
        </w:rPr>
        <w:t xml:space="preserve">Helping the team coordinating with speakers (gathering pictures and bios, creating backdrops and presentations, </w:t>
      </w:r>
      <w:proofErr w:type="spellStart"/>
      <w:r>
        <w:rPr>
          <w:lang w:val="en-US"/>
        </w:rPr>
        <w:t>etc</w:t>
      </w:r>
      <w:proofErr w:type="spellEnd"/>
      <w:r>
        <w:rPr>
          <w:lang w:val="en-US"/>
        </w:rPr>
        <w:t>…)</w:t>
      </w:r>
    </w:p>
    <w:p w14:paraId="728EB5F4" w14:textId="7BBA0396" w:rsidR="00DA58F3" w:rsidRDefault="00DA58F3" w:rsidP="00175E50">
      <w:pPr>
        <w:pStyle w:val="ListParagraph"/>
        <w:numPr>
          <w:ilvl w:val="0"/>
          <w:numId w:val="2"/>
        </w:numPr>
        <w:rPr>
          <w:lang w:val="en-US"/>
        </w:rPr>
      </w:pPr>
      <w:r>
        <w:rPr>
          <w:lang w:val="en-US"/>
        </w:rPr>
        <w:lastRenderedPageBreak/>
        <w:t>Helping on-site (during the event) with the logistics (ex. registration desks, speakers support)</w:t>
      </w:r>
    </w:p>
    <w:p w14:paraId="713BAB79" w14:textId="058863A2" w:rsidR="00DA58F3" w:rsidRPr="00DA58F3" w:rsidRDefault="00DA58F3" w:rsidP="00DA58F3">
      <w:pPr>
        <w:pStyle w:val="ListParagraph"/>
        <w:numPr>
          <w:ilvl w:val="0"/>
          <w:numId w:val="2"/>
        </w:numPr>
        <w:rPr>
          <w:lang w:val="en-US"/>
        </w:rPr>
      </w:pPr>
      <w:r>
        <w:rPr>
          <w:lang w:val="en-US"/>
        </w:rPr>
        <w:t xml:space="preserve">Liaising with third-parties (photographer, video maker, </w:t>
      </w:r>
      <w:proofErr w:type="spellStart"/>
      <w:r>
        <w:rPr>
          <w:lang w:val="en-US"/>
        </w:rPr>
        <w:t>etc</w:t>
      </w:r>
      <w:proofErr w:type="spellEnd"/>
      <w:r>
        <w:rPr>
          <w:lang w:val="en-US"/>
        </w:rPr>
        <w:t>…)</w:t>
      </w:r>
    </w:p>
    <w:p w14:paraId="215A4006" w14:textId="77777777" w:rsidR="00DA58F3" w:rsidRDefault="00DA58F3" w:rsidP="00DA58F3">
      <w:pPr>
        <w:rPr>
          <w:lang w:val="en-US"/>
        </w:rPr>
      </w:pPr>
    </w:p>
    <w:p w14:paraId="08866A10" w14:textId="5625F6DC" w:rsidR="00DA58F3" w:rsidRDefault="00DA58F3" w:rsidP="00DA58F3">
      <w:pPr>
        <w:rPr>
          <w:lang w:val="en-US"/>
        </w:rPr>
      </w:pPr>
      <w:r>
        <w:rPr>
          <w:lang w:val="en-US"/>
        </w:rPr>
        <w:t xml:space="preserve">Communication </w:t>
      </w:r>
    </w:p>
    <w:p w14:paraId="5B77ADAF" w14:textId="01CDF4AC" w:rsidR="00DA58F3" w:rsidRDefault="00DA58F3" w:rsidP="00DA58F3">
      <w:pPr>
        <w:pStyle w:val="ListParagraph"/>
        <w:numPr>
          <w:ilvl w:val="0"/>
          <w:numId w:val="4"/>
        </w:numPr>
        <w:rPr>
          <w:lang w:val="en-US"/>
        </w:rPr>
      </w:pPr>
      <w:r>
        <w:rPr>
          <w:lang w:val="en-US"/>
        </w:rPr>
        <w:t>Collecting content for the weekly online activities;</w:t>
      </w:r>
    </w:p>
    <w:p w14:paraId="33AF2463" w14:textId="27120C43" w:rsidR="00DA58F3" w:rsidRDefault="00DA58F3" w:rsidP="00DA58F3">
      <w:pPr>
        <w:pStyle w:val="ListParagraph"/>
        <w:numPr>
          <w:ilvl w:val="0"/>
          <w:numId w:val="4"/>
        </w:numPr>
        <w:rPr>
          <w:lang w:val="en-US"/>
        </w:rPr>
      </w:pPr>
      <w:r>
        <w:rPr>
          <w:lang w:val="en-US"/>
        </w:rPr>
        <w:t>Creating tailor-made posts to promote the main events (ex. Annual Conference)</w:t>
      </w:r>
    </w:p>
    <w:p w14:paraId="520072EC" w14:textId="3AA33984" w:rsidR="00DA58F3" w:rsidRDefault="00DA58F3" w:rsidP="00DA58F3">
      <w:pPr>
        <w:pStyle w:val="ListParagraph"/>
        <w:numPr>
          <w:ilvl w:val="0"/>
          <w:numId w:val="4"/>
        </w:numPr>
        <w:rPr>
          <w:lang w:val="en-US"/>
        </w:rPr>
      </w:pPr>
      <w:r>
        <w:rPr>
          <w:lang w:val="en-US"/>
        </w:rPr>
        <w:t>Supporting during the European Microfinance Day Campaign (January – May 2025)</w:t>
      </w:r>
    </w:p>
    <w:p w14:paraId="0E5E4B05" w14:textId="12440DFF" w:rsidR="00DA58F3" w:rsidRDefault="00DA58F3" w:rsidP="00DA58F3">
      <w:pPr>
        <w:pStyle w:val="ListParagraph"/>
        <w:numPr>
          <w:ilvl w:val="0"/>
          <w:numId w:val="4"/>
        </w:numPr>
        <w:rPr>
          <w:lang w:val="en-US"/>
        </w:rPr>
      </w:pPr>
      <w:r>
        <w:rPr>
          <w:lang w:val="en-US"/>
        </w:rPr>
        <w:t>Helping with the drafting of newsletter.</w:t>
      </w:r>
    </w:p>
    <w:p w14:paraId="5201A067" w14:textId="77777777" w:rsidR="00DA58F3" w:rsidRDefault="00DA58F3" w:rsidP="00DA58F3">
      <w:pPr>
        <w:rPr>
          <w:lang w:val="en-US"/>
        </w:rPr>
      </w:pPr>
    </w:p>
    <w:p w14:paraId="49638E4F" w14:textId="115C5C27" w:rsidR="00DA58F3" w:rsidRPr="00DA58F3" w:rsidRDefault="00DA58F3" w:rsidP="00DA58F3">
      <w:pPr>
        <w:rPr>
          <w:lang w:val="en-US"/>
        </w:rPr>
      </w:pPr>
      <w:r>
        <w:rPr>
          <w:lang w:val="en-US"/>
        </w:rPr>
        <w:t>If you are interested in the position, please contact EMN Secretariat, Alex Rankin at</w:t>
      </w:r>
      <w:r w:rsidR="004C0DE7">
        <w:t xml:space="preserve"> </w:t>
      </w:r>
      <w:hyperlink r:id="rId7" w:history="1">
        <w:r w:rsidR="004C0DE7" w:rsidRPr="00D30FEA">
          <w:rPr>
            <w:rStyle w:val="Hyperlink"/>
          </w:rPr>
          <w:t>hr@european-microfinance.org</w:t>
        </w:r>
      </w:hyperlink>
      <w:r w:rsidR="004C0DE7">
        <w:t xml:space="preserve"> or </w:t>
      </w:r>
      <w:hyperlink r:id="rId8" w:history="1">
        <w:r w:rsidR="004C0DE7" w:rsidRPr="00D30FEA">
          <w:rPr>
            <w:rStyle w:val="Hyperlink"/>
          </w:rPr>
          <w:t>a.rankin@european-microfinance</w:t>
        </w:r>
        <w:r w:rsidR="004C0DE7" w:rsidRPr="00D30FEA">
          <w:rPr>
            <w:rStyle w:val="Hyperlink"/>
            <w:lang w:val="en-US"/>
          </w:rPr>
          <w:t>.org</w:t>
        </w:r>
      </w:hyperlink>
      <w:r w:rsidR="004C0DE7">
        <w:rPr>
          <w:lang w:val="en-US"/>
        </w:rPr>
        <w:t xml:space="preserve">  </w:t>
      </w:r>
      <w:r>
        <w:rPr>
          <w:lang w:val="en-US"/>
        </w:rPr>
        <w:t>By January 7</w:t>
      </w:r>
      <w:r w:rsidRPr="00DA58F3">
        <w:rPr>
          <w:vertAlign w:val="superscript"/>
          <w:lang w:val="en-US"/>
        </w:rPr>
        <w:t>th</w:t>
      </w:r>
      <w:r>
        <w:rPr>
          <w:lang w:val="en-US"/>
        </w:rPr>
        <w:t>.</w:t>
      </w:r>
    </w:p>
    <w:p w14:paraId="6E6B4B2A" w14:textId="77777777" w:rsidR="00175E50" w:rsidRDefault="00175E50" w:rsidP="00175E50">
      <w:pPr>
        <w:rPr>
          <w:lang w:val="en-US"/>
        </w:rPr>
      </w:pPr>
    </w:p>
    <w:p w14:paraId="7C17912B" w14:textId="77777777" w:rsidR="00175E50" w:rsidRDefault="00175E50" w:rsidP="00175E50">
      <w:pPr>
        <w:rPr>
          <w:b/>
          <w:bCs/>
          <w:lang w:val="en-US"/>
        </w:rPr>
      </w:pPr>
      <w:r>
        <w:rPr>
          <w:b/>
          <w:bCs/>
          <w:lang w:val="en-US"/>
        </w:rPr>
        <w:t>About EMN</w:t>
      </w:r>
    </w:p>
    <w:p w14:paraId="2F29227F" w14:textId="77777777" w:rsidR="00175E50" w:rsidRPr="00175E50" w:rsidRDefault="00175E50" w:rsidP="00175E50">
      <w:pPr>
        <w:jc w:val="both"/>
        <w:rPr>
          <w:lang w:val="en-BE"/>
        </w:rPr>
      </w:pPr>
      <w:r w:rsidRPr="00175E50">
        <w:rPr>
          <w:lang w:val="en-BE"/>
        </w:rPr>
        <w:t>The EUROPEAN MICROFINANCE NETWORK (EMN) is a member-based not-for-profit organisation based in Brussels, which promotes microfinance as a tool to fight social and financial exclusion in Europe through self-employment and the creation of microenterprises. It is the Network’s mission to facilitate capacity building and to advocate on behalf of the sector.</w:t>
      </w:r>
    </w:p>
    <w:p w14:paraId="581D2FFC" w14:textId="77777777" w:rsidR="00175E50" w:rsidRDefault="00175E50" w:rsidP="00175E50">
      <w:pPr>
        <w:jc w:val="both"/>
        <w:rPr>
          <w:lang w:val="en-BE"/>
        </w:rPr>
      </w:pPr>
      <w:r w:rsidRPr="00175E50">
        <w:rPr>
          <w:lang w:val="en-BE"/>
        </w:rPr>
        <w:t>EMN’s core membership is made up of microfinance Practitioners. These are social purpose organisations delivering financial services to the underserved or facilitating access to such services. The work of the network is also supported by Partners and Corporate Members; organisations such as national networks, academia, service providers to the sector or banks that are involved in European microfinance issues and that support the development of microfinance in Europe. Check out our members’ section to find out more about our members or to join the Network. </w:t>
      </w:r>
    </w:p>
    <w:p w14:paraId="56D9A820" w14:textId="77777777" w:rsidR="00A36F87" w:rsidRDefault="00A36F87" w:rsidP="00175E50">
      <w:pPr>
        <w:jc w:val="both"/>
        <w:rPr>
          <w:lang w:val="en-BE"/>
        </w:rPr>
      </w:pPr>
    </w:p>
    <w:p w14:paraId="475A33AB" w14:textId="51C3A65B" w:rsidR="007F44FE" w:rsidRPr="001633FD" w:rsidRDefault="00A36F87" w:rsidP="007F44FE">
      <w:pPr>
        <w:jc w:val="both"/>
        <w:rPr>
          <w:i/>
          <w:iCs/>
          <w:lang w:val="en-BE"/>
        </w:rPr>
      </w:pPr>
      <w:r w:rsidRPr="001633FD">
        <w:rPr>
          <w:i/>
          <w:iCs/>
          <w:lang w:val="en-BE"/>
        </w:rPr>
        <w:t xml:space="preserve">EMN is an equal opportunities employer. </w:t>
      </w:r>
      <w:r w:rsidR="007F44FE" w:rsidRPr="001633FD">
        <w:rPr>
          <w:i/>
          <w:iCs/>
          <w:lang w:val="en-BE"/>
        </w:rPr>
        <w:t xml:space="preserve">Our policy is clear: there shall be no discrimination </w:t>
      </w:r>
      <w:r w:rsidR="001633FD" w:rsidRPr="001633FD">
        <w:rPr>
          <w:i/>
          <w:iCs/>
          <w:lang w:val="en-BE"/>
        </w:rPr>
        <w:t>based on</w:t>
      </w:r>
      <w:r w:rsidR="007F44FE" w:rsidRPr="001633FD">
        <w:rPr>
          <w:i/>
          <w:iCs/>
          <w:lang w:val="en-BE"/>
        </w:rPr>
        <w:t xml:space="preserve"> age, disability, sex, race, religion or belief, gender reassignment, marriage/civil partnership, pregnancy/maternity, or sexual orientation.</w:t>
      </w:r>
    </w:p>
    <w:p w14:paraId="6A7D02D5" w14:textId="59D1C8B9" w:rsidR="007F44FE" w:rsidRPr="007F44FE" w:rsidRDefault="007F44FE" w:rsidP="007F44FE">
      <w:pPr>
        <w:jc w:val="both"/>
        <w:rPr>
          <w:i/>
          <w:iCs/>
          <w:lang w:val="en-BE"/>
        </w:rPr>
      </w:pPr>
      <w:r w:rsidRPr="007F44FE">
        <w:rPr>
          <w:i/>
          <w:iCs/>
          <w:lang w:val="en-BE"/>
        </w:rPr>
        <w:t>We are an inclusive organization and actively promote equality of opportunity for all with the right mix of talent, skills and potential. We welcome all applications from a wide range of candidates. Selection for roles will be based on individual merit alone.</w:t>
      </w:r>
    </w:p>
    <w:p w14:paraId="4A626F59" w14:textId="58E28BCE" w:rsidR="00A36F87" w:rsidRPr="007F44FE" w:rsidRDefault="00A36F87" w:rsidP="00175E50">
      <w:pPr>
        <w:jc w:val="both"/>
        <w:rPr>
          <w:lang w:val="en-BE"/>
        </w:rPr>
      </w:pPr>
    </w:p>
    <w:p w14:paraId="041D88D9" w14:textId="77777777" w:rsidR="00175E50" w:rsidRPr="00175E50" w:rsidRDefault="00175E50" w:rsidP="00175E50">
      <w:pPr>
        <w:rPr>
          <w:lang w:val="en-BE"/>
        </w:rPr>
      </w:pPr>
    </w:p>
    <w:sectPr w:rsidR="00175E50" w:rsidRPr="00175E5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AA8D" w14:textId="77777777" w:rsidR="00F8334E" w:rsidRDefault="00F8334E" w:rsidP="00F8334E">
      <w:pPr>
        <w:spacing w:after="0" w:line="240" w:lineRule="auto"/>
      </w:pPr>
      <w:r>
        <w:separator/>
      </w:r>
    </w:p>
  </w:endnote>
  <w:endnote w:type="continuationSeparator" w:id="0">
    <w:p w14:paraId="5277BF74" w14:textId="77777777" w:rsidR="00F8334E" w:rsidRDefault="00F8334E" w:rsidP="00F8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24B0A" w14:textId="77777777" w:rsidR="00F8334E" w:rsidRDefault="00F8334E" w:rsidP="00F8334E">
      <w:pPr>
        <w:spacing w:after="0" w:line="240" w:lineRule="auto"/>
      </w:pPr>
      <w:r>
        <w:separator/>
      </w:r>
    </w:p>
  </w:footnote>
  <w:footnote w:type="continuationSeparator" w:id="0">
    <w:p w14:paraId="374BAD10" w14:textId="77777777" w:rsidR="00F8334E" w:rsidRDefault="00F8334E" w:rsidP="00F8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9718" w14:textId="46425408" w:rsidR="00F8334E" w:rsidRDefault="00F8334E" w:rsidP="00F8334E">
    <w:pPr>
      <w:pStyle w:val="Header"/>
      <w:jc w:val="center"/>
    </w:pPr>
    <w:r>
      <w:rPr>
        <w:noProof/>
      </w:rPr>
      <w:drawing>
        <wp:inline distT="0" distB="0" distL="0" distR="0" wp14:anchorId="799E8C65" wp14:editId="527D088F">
          <wp:extent cx="1056553" cy="587624"/>
          <wp:effectExtent l="0" t="0" r="0" b="0"/>
          <wp:docPr id="1275978901" name="Picture 2" descr="A logo with a person holding a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78901" name="Picture 2" descr="A logo with a person holding a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7090" cy="593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71577"/>
    <w:multiLevelType w:val="hybridMultilevel"/>
    <w:tmpl w:val="371A60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23B4953"/>
    <w:multiLevelType w:val="hybridMultilevel"/>
    <w:tmpl w:val="824629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3CC5135"/>
    <w:multiLevelType w:val="hybridMultilevel"/>
    <w:tmpl w:val="6E5AE4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5BF2158"/>
    <w:multiLevelType w:val="hybridMultilevel"/>
    <w:tmpl w:val="A74A73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51445678">
    <w:abstractNumId w:val="0"/>
  </w:num>
  <w:num w:numId="2" w16cid:durableId="1169061584">
    <w:abstractNumId w:val="1"/>
  </w:num>
  <w:num w:numId="3" w16cid:durableId="1317491149">
    <w:abstractNumId w:val="3"/>
  </w:num>
  <w:num w:numId="4" w16cid:durableId="45529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4E"/>
    <w:rsid w:val="00043836"/>
    <w:rsid w:val="00095D06"/>
    <w:rsid w:val="001633FD"/>
    <w:rsid w:val="00175E50"/>
    <w:rsid w:val="001A3077"/>
    <w:rsid w:val="00222075"/>
    <w:rsid w:val="0028386B"/>
    <w:rsid w:val="003566B0"/>
    <w:rsid w:val="003B3017"/>
    <w:rsid w:val="00450608"/>
    <w:rsid w:val="00457D50"/>
    <w:rsid w:val="004C0DE7"/>
    <w:rsid w:val="004E1FEC"/>
    <w:rsid w:val="004F69D6"/>
    <w:rsid w:val="0055647C"/>
    <w:rsid w:val="0057058D"/>
    <w:rsid w:val="006446C5"/>
    <w:rsid w:val="007849E2"/>
    <w:rsid w:val="007D365F"/>
    <w:rsid w:val="007F44FE"/>
    <w:rsid w:val="00814FC6"/>
    <w:rsid w:val="008D7601"/>
    <w:rsid w:val="00974B27"/>
    <w:rsid w:val="009A5C15"/>
    <w:rsid w:val="009C4491"/>
    <w:rsid w:val="009D4DC5"/>
    <w:rsid w:val="00A108C8"/>
    <w:rsid w:val="00A22E75"/>
    <w:rsid w:val="00A36F87"/>
    <w:rsid w:val="00A57BED"/>
    <w:rsid w:val="00A57F15"/>
    <w:rsid w:val="00BD7F85"/>
    <w:rsid w:val="00C42C85"/>
    <w:rsid w:val="00D70417"/>
    <w:rsid w:val="00DA58F3"/>
    <w:rsid w:val="00DB6D1B"/>
    <w:rsid w:val="00F6184C"/>
    <w:rsid w:val="00F8334E"/>
    <w:rsid w:val="00FA34E2"/>
    <w:rsid w:val="00FE6A9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6BE3"/>
  <w15:chartTrackingRefBased/>
  <w15:docId w15:val="{0C585B96-D116-4CAD-A6D0-CEF0E802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83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34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8334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8334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8334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8334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8334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8334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8334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8334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83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34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83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34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8334E"/>
    <w:pPr>
      <w:spacing w:before="160"/>
      <w:jc w:val="center"/>
    </w:pPr>
    <w:rPr>
      <w:i/>
      <w:iCs/>
      <w:color w:val="404040" w:themeColor="text1" w:themeTint="BF"/>
    </w:rPr>
  </w:style>
  <w:style w:type="character" w:customStyle="1" w:styleId="QuoteChar">
    <w:name w:val="Quote Char"/>
    <w:basedOn w:val="DefaultParagraphFont"/>
    <w:link w:val="Quote"/>
    <w:uiPriority w:val="29"/>
    <w:rsid w:val="00F8334E"/>
    <w:rPr>
      <w:i/>
      <w:iCs/>
      <w:color w:val="404040" w:themeColor="text1" w:themeTint="BF"/>
      <w:lang w:val="en-GB"/>
    </w:rPr>
  </w:style>
  <w:style w:type="paragraph" w:styleId="ListParagraph">
    <w:name w:val="List Paragraph"/>
    <w:basedOn w:val="Normal"/>
    <w:uiPriority w:val="34"/>
    <w:qFormat/>
    <w:rsid w:val="00F8334E"/>
    <w:pPr>
      <w:ind w:left="720"/>
      <w:contextualSpacing/>
    </w:pPr>
  </w:style>
  <w:style w:type="character" w:styleId="IntenseEmphasis">
    <w:name w:val="Intense Emphasis"/>
    <w:basedOn w:val="DefaultParagraphFont"/>
    <w:uiPriority w:val="21"/>
    <w:qFormat/>
    <w:rsid w:val="00F8334E"/>
    <w:rPr>
      <w:i/>
      <w:iCs/>
      <w:color w:val="0F4761" w:themeColor="accent1" w:themeShade="BF"/>
    </w:rPr>
  </w:style>
  <w:style w:type="paragraph" w:styleId="IntenseQuote">
    <w:name w:val="Intense Quote"/>
    <w:basedOn w:val="Normal"/>
    <w:next w:val="Normal"/>
    <w:link w:val="IntenseQuoteChar"/>
    <w:uiPriority w:val="30"/>
    <w:qFormat/>
    <w:rsid w:val="00F83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34E"/>
    <w:rPr>
      <w:i/>
      <w:iCs/>
      <w:color w:val="0F4761" w:themeColor="accent1" w:themeShade="BF"/>
      <w:lang w:val="en-GB"/>
    </w:rPr>
  </w:style>
  <w:style w:type="character" w:styleId="IntenseReference">
    <w:name w:val="Intense Reference"/>
    <w:basedOn w:val="DefaultParagraphFont"/>
    <w:uiPriority w:val="32"/>
    <w:qFormat/>
    <w:rsid w:val="00F8334E"/>
    <w:rPr>
      <w:b/>
      <w:bCs/>
      <w:smallCaps/>
      <w:color w:val="0F4761" w:themeColor="accent1" w:themeShade="BF"/>
      <w:spacing w:val="5"/>
    </w:rPr>
  </w:style>
  <w:style w:type="paragraph" w:styleId="Header">
    <w:name w:val="header"/>
    <w:basedOn w:val="Normal"/>
    <w:link w:val="HeaderChar"/>
    <w:uiPriority w:val="99"/>
    <w:unhideWhenUsed/>
    <w:rsid w:val="00F83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34E"/>
    <w:rPr>
      <w:lang w:val="en-GB"/>
    </w:rPr>
  </w:style>
  <w:style w:type="paragraph" w:styleId="Footer">
    <w:name w:val="footer"/>
    <w:basedOn w:val="Normal"/>
    <w:link w:val="FooterChar"/>
    <w:uiPriority w:val="99"/>
    <w:unhideWhenUsed/>
    <w:rsid w:val="00F83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34E"/>
    <w:rPr>
      <w:lang w:val="en-GB"/>
    </w:rPr>
  </w:style>
  <w:style w:type="character" w:styleId="Hyperlink">
    <w:name w:val="Hyperlink"/>
    <w:basedOn w:val="DefaultParagraphFont"/>
    <w:uiPriority w:val="99"/>
    <w:unhideWhenUsed/>
    <w:rsid w:val="00DA58F3"/>
    <w:rPr>
      <w:color w:val="467886" w:themeColor="hyperlink"/>
      <w:u w:val="single"/>
    </w:rPr>
  </w:style>
  <w:style w:type="character" w:styleId="UnresolvedMention">
    <w:name w:val="Unresolved Mention"/>
    <w:basedOn w:val="DefaultParagraphFont"/>
    <w:uiPriority w:val="99"/>
    <w:semiHidden/>
    <w:unhideWhenUsed/>
    <w:rsid w:val="00DA58F3"/>
    <w:rPr>
      <w:color w:val="605E5C"/>
      <w:shd w:val="clear" w:color="auto" w:fill="E1DFDD"/>
    </w:rPr>
  </w:style>
  <w:style w:type="paragraph" w:styleId="NormalWeb">
    <w:name w:val="Normal (Web)"/>
    <w:basedOn w:val="Normal"/>
    <w:uiPriority w:val="99"/>
    <w:semiHidden/>
    <w:unhideWhenUsed/>
    <w:rsid w:val="007F44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5087">
      <w:bodyDiv w:val="1"/>
      <w:marLeft w:val="0"/>
      <w:marRight w:val="0"/>
      <w:marTop w:val="0"/>
      <w:marBottom w:val="0"/>
      <w:divBdr>
        <w:top w:val="none" w:sz="0" w:space="0" w:color="auto"/>
        <w:left w:val="none" w:sz="0" w:space="0" w:color="auto"/>
        <w:bottom w:val="none" w:sz="0" w:space="0" w:color="auto"/>
        <w:right w:val="none" w:sz="0" w:space="0" w:color="auto"/>
      </w:divBdr>
    </w:div>
    <w:div w:id="1274289397">
      <w:bodyDiv w:val="1"/>
      <w:marLeft w:val="0"/>
      <w:marRight w:val="0"/>
      <w:marTop w:val="0"/>
      <w:marBottom w:val="0"/>
      <w:divBdr>
        <w:top w:val="none" w:sz="0" w:space="0" w:color="auto"/>
        <w:left w:val="none" w:sz="0" w:space="0" w:color="auto"/>
        <w:bottom w:val="none" w:sz="0" w:space="0" w:color="auto"/>
        <w:right w:val="none" w:sz="0" w:space="0" w:color="auto"/>
      </w:divBdr>
    </w:div>
    <w:div w:id="16070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nkin@european-microfinance.org" TargetMode="External"/><Relationship Id="rId3" Type="http://schemas.openxmlformats.org/officeDocument/2006/relationships/settings" Target="settings.xml"/><Relationship Id="rId7" Type="http://schemas.openxmlformats.org/officeDocument/2006/relationships/hyperlink" Target="mailto:hr@european-microfin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Volpi</dc:creator>
  <cp:keywords/>
  <dc:description/>
  <cp:lastModifiedBy>Martina Volpi</cp:lastModifiedBy>
  <cp:revision>3</cp:revision>
  <dcterms:created xsi:type="dcterms:W3CDTF">2024-12-21T08:27:00Z</dcterms:created>
  <dcterms:modified xsi:type="dcterms:W3CDTF">2024-12-23T11:13:00Z</dcterms:modified>
</cp:coreProperties>
</file>